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D7A6" w14:textId="77777777" w:rsidR="004037DF" w:rsidRDefault="003814AB">
      <w:r>
        <w:rPr>
          <w:noProof/>
          <w:lang w:eastAsia="pl-PL"/>
        </w:rPr>
        <w:drawing>
          <wp:anchor distT="0" distB="0" distL="114300" distR="114300" simplePos="0" relativeHeight="251659264" behindDoc="0" locked="0" layoutInCell="1" allowOverlap="1" wp14:anchorId="0B45B0B6" wp14:editId="0B98FCEE">
            <wp:simplePos x="0" y="0"/>
            <wp:positionH relativeFrom="margin">
              <wp:posOffset>0</wp:posOffset>
            </wp:positionH>
            <wp:positionV relativeFrom="paragraph">
              <wp:posOffset>323215</wp:posOffset>
            </wp:positionV>
            <wp:extent cx="5711825" cy="612775"/>
            <wp:effectExtent l="0" t="0" r="3175" b="0"/>
            <wp:wrapThrough wrapText="bothSides">
              <wp:wrapPolygon edited="0">
                <wp:start x="0" y="0"/>
                <wp:lineTo x="0" y="20817"/>
                <wp:lineTo x="21540" y="20817"/>
                <wp:lineTo x="21540" y="0"/>
                <wp:lineTo x="0" y="0"/>
              </wp:wrapPolygon>
            </wp:wrapThrough>
            <wp:docPr id="4" name="Obraz 4" descr="http://www.power3.5.agh.edu.pl/fileadmin/default/templates/css/j/power3.5/system/pliki/Log_POWER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wer3.5.agh.edu.pl/fileadmin/default/templates/css/j/power3.5/system/pliki/Log_POWER_mon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182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1C8C7" w14:textId="77777777" w:rsidR="00BE7275" w:rsidRDefault="00AF7867" w:rsidP="00BE7275">
      <w:pPr>
        <w:widowControl w:val="0"/>
        <w:spacing w:after="0" w:line="269" w:lineRule="exact"/>
        <w:jc w:val="center"/>
        <w:rPr>
          <w:rFonts w:eastAsia="Tahoma"/>
          <w:sz w:val="20"/>
          <w:szCs w:val="20"/>
        </w:rPr>
      </w:pPr>
      <w:r w:rsidRPr="003E6D17">
        <w:rPr>
          <w:rFonts w:eastAsia="Tahoma"/>
          <w:sz w:val="20"/>
          <w:szCs w:val="20"/>
        </w:rPr>
        <w:t xml:space="preserve">Załącznik nr </w:t>
      </w:r>
      <w:r w:rsidR="00EF5794">
        <w:rPr>
          <w:rFonts w:eastAsia="Tahoma"/>
          <w:sz w:val="20"/>
          <w:szCs w:val="20"/>
        </w:rPr>
        <w:t>3</w:t>
      </w:r>
      <w:r w:rsidRPr="003E6D17">
        <w:rPr>
          <w:rFonts w:eastAsia="Tahoma"/>
          <w:sz w:val="20"/>
          <w:szCs w:val="20"/>
        </w:rPr>
        <w:t xml:space="preserve"> do Regulaminu odbywania </w:t>
      </w:r>
      <w:r w:rsidR="003139B7">
        <w:rPr>
          <w:rFonts w:eastAsia="Tahoma"/>
          <w:sz w:val="20"/>
          <w:szCs w:val="20"/>
        </w:rPr>
        <w:t>szkoleń</w:t>
      </w:r>
      <w:r w:rsidR="00BE7275">
        <w:rPr>
          <w:rFonts w:eastAsia="Tahoma"/>
          <w:sz w:val="20"/>
          <w:szCs w:val="20"/>
        </w:rPr>
        <w:t xml:space="preserve"> </w:t>
      </w:r>
      <w:r w:rsidR="00A02779">
        <w:rPr>
          <w:rFonts w:eastAsia="Tahoma"/>
          <w:sz w:val="20"/>
          <w:szCs w:val="20"/>
        </w:rPr>
        <w:t xml:space="preserve">dla </w:t>
      </w:r>
      <w:r w:rsidR="00A02779" w:rsidRPr="00BE7275">
        <w:rPr>
          <w:rFonts w:eastAsia="Tahoma"/>
          <w:sz w:val="20"/>
          <w:szCs w:val="20"/>
        </w:rPr>
        <w:t xml:space="preserve">pracowników </w:t>
      </w:r>
      <w:r w:rsidR="0027479C" w:rsidRPr="00BE7275">
        <w:rPr>
          <w:rFonts w:cstheme="minorHAnsi"/>
          <w:sz w:val="20"/>
          <w:szCs w:val="20"/>
        </w:rPr>
        <w:t>Centrum Obsługi Projektów,</w:t>
      </w:r>
      <w:r w:rsidR="00BE7275">
        <w:rPr>
          <w:rFonts w:cstheme="minorHAnsi"/>
          <w:sz w:val="20"/>
          <w:szCs w:val="20"/>
        </w:rPr>
        <w:t xml:space="preserve"> </w:t>
      </w:r>
      <w:r w:rsidRPr="00BE7275">
        <w:rPr>
          <w:rFonts w:eastAsia="Tahoma"/>
          <w:sz w:val="20"/>
          <w:szCs w:val="20"/>
        </w:rPr>
        <w:t>w ramach</w:t>
      </w:r>
      <w:r w:rsidRPr="003E6D17">
        <w:rPr>
          <w:rFonts w:eastAsia="Tahoma"/>
          <w:sz w:val="20"/>
          <w:szCs w:val="20"/>
        </w:rPr>
        <w:t xml:space="preserve"> projektu „Zintegrowany Program Rozwoju Akademii Górniczo-Hutniczej w Krakowie", </w:t>
      </w:r>
    </w:p>
    <w:p w14:paraId="2CA07374" w14:textId="77777777" w:rsidR="00AF7867" w:rsidRDefault="00AF7867" w:rsidP="00BE7275">
      <w:pPr>
        <w:widowControl w:val="0"/>
        <w:spacing w:after="0" w:line="269" w:lineRule="exact"/>
        <w:jc w:val="center"/>
        <w:rPr>
          <w:rFonts w:cs="Calibri"/>
          <w:b/>
          <w:lang w:eastAsia="ar-SA"/>
        </w:rPr>
      </w:pPr>
      <w:r w:rsidRPr="003E6D17">
        <w:rPr>
          <w:rFonts w:eastAsia="Tahoma"/>
          <w:sz w:val="20"/>
          <w:szCs w:val="20"/>
        </w:rPr>
        <w:t>nr POWR.03.05.00-00-Z307/17-00</w:t>
      </w:r>
    </w:p>
    <w:p w14:paraId="2279F80B" w14:textId="77777777" w:rsidR="00BE7275" w:rsidRDefault="00BE7275" w:rsidP="00CA424B">
      <w:pPr>
        <w:suppressAutoHyphens/>
        <w:jc w:val="center"/>
        <w:rPr>
          <w:rFonts w:cs="Calibri"/>
          <w:b/>
          <w:lang w:eastAsia="ar-SA"/>
        </w:rPr>
      </w:pPr>
    </w:p>
    <w:p w14:paraId="3C2D7BBD" w14:textId="77777777" w:rsidR="00CA424B" w:rsidRDefault="00CA424B" w:rsidP="00CA424B">
      <w:pPr>
        <w:suppressAutoHyphens/>
        <w:jc w:val="center"/>
        <w:rPr>
          <w:rFonts w:cs="Calibri"/>
          <w:b/>
          <w:lang w:eastAsia="ar-SA"/>
        </w:rPr>
      </w:pPr>
      <w:r w:rsidRPr="00CA424B">
        <w:rPr>
          <w:rFonts w:cs="Calibri"/>
          <w:b/>
          <w:lang w:eastAsia="ar-SA"/>
        </w:rPr>
        <w:t xml:space="preserve">OŚWIADCZENIE UCZESTNIKA PROJEKTU </w:t>
      </w:r>
    </w:p>
    <w:p w14:paraId="37F0CEE9" w14:textId="77777777" w:rsidR="00AF7867" w:rsidRPr="00AF7867" w:rsidRDefault="00AF7867" w:rsidP="00AF7867">
      <w:pPr>
        <w:suppressAutoHyphens/>
        <w:jc w:val="center"/>
        <w:rPr>
          <w:rFonts w:cs="Calibri"/>
          <w:b/>
          <w:lang w:eastAsia="ar-SA"/>
        </w:rPr>
      </w:pPr>
      <w:r w:rsidRPr="00AF7867">
        <w:rPr>
          <w:rFonts w:cs="Calibri"/>
          <w:b/>
          <w:lang w:eastAsia="ar-SA"/>
        </w:rPr>
        <w:t>POWR.03.05.00-00-Z307/17-00</w:t>
      </w:r>
    </w:p>
    <w:p w14:paraId="2C3EA4E6" w14:textId="77777777" w:rsidR="00CA424B" w:rsidRPr="00CA424B" w:rsidRDefault="00CA424B" w:rsidP="00CA424B">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14:paraId="7A48E6BD" w14:textId="77777777" w:rsidR="00CA424B" w:rsidRPr="00CA424B" w:rsidRDefault="00CA424B" w:rsidP="00CA424B">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00AF7867" w:rsidRPr="00AF7867">
        <w:rPr>
          <w:rFonts w:cs="Calibri"/>
          <w:lang w:eastAsia="ar-SA"/>
        </w:rPr>
        <w:t>„Zintegrowany Program Rozwoju Akademii Górniczo-Hutniczej w Krakowie"</w:t>
      </w:r>
      <w:r w:rsidRPr="00CA424B">
        <w:rPr>
          <w:rFonts w:cs="Calibri"/>
          <w:lang w:eastAsia="ar-SA"/>
        </w:rPr>
        <w:t xml:space="preserve"> przyjmuję do wiadomości, iż:</w:t>
      </w:r>
    </w:p>
    <w:p w14:paraId="59C8E309"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ABAAC36"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366D4239" w14:textId="77777777"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14:paraId="18925DCD" w14:textId="77777777"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14:paraId="422533D3" w14:textId="77777777"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14:paraId="284201E4" w14:textId="77777777"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074F5250" w14:textId="77777777"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14:paraId="0915694F"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sidRPr="00CA424B">
        <w:rPr>
          <w:rFonts w:cs="Calibri"/>
          <w:lang w:eastAsia="ar-SA"/>
        </w:rPr>
        <w:lastRenderedPageBreak/>
        <w:t>dotyczące Europejskiego Funduszu Rozwoju Regionalnego, Europejskiego Funduszu Społecznego, Funduszu Spójności i Europejskiego Funduszu Morskiego i Rybackiego oraz uchylającego rozporządzenie Rady (WE) nr 1083/2006,</w:t>
      </w:r>
    </w:p>
    <w:p w14:paraId="1575AF8D"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5EDC825F"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4C8261A9"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40E9607E" w14:textId="77777777" w:rsidR="00CA424B" w:rsidRPr="00CA424B" w:rsidRDefault="00CA424B" w:rsidP="00AF7867">
      <w:pPr>
        <w:numPr>
          <w:ilvl w:val="0"/>
          <w:numId w:val="4"/>
        </w:numPr>
        <w:suppressAutoHyphens/>
        <w:spacing w:after="120" w:line="240" w:lineRule="auto"/>
        <w:jc w:val="both"/>
        <w:rPr>
          <w:rFonts w:cs="Calibri"/>
          <w:lang w:eastAsia="ar-SA"/>
        </w:rPr>
      </w:pPr>
      <w:r w:rsidRPr="00CA424B">
        <w:rPr>
          <w:rFonts w:cs="Calibri"/>
          <w:lang w:eastAsia="ar-SA"/>
        </w:rPr>
        <w:t xml:space="preserve">Moje dane osobowe będą przetwarzane wyłącznie w celu realizacji projektu </w:t>
      </w:r>
      <w:r w:rsidR="00AF7867">
        <w:rPr>
          <w:rFonts w:cs="Calibri"/>
          <w:lang w:eastAsia="ar-SA"/>
        </w:rPr>
        <w:t xml:space="preserve">nr </w:t>
      </w:r>
      <w:r w:rsidR="00AF7867" w:rsidRPr="00AF7867">
        <w:rPr>
          <w:rFonts w:cs="Calibri"/>
          <w:lang w:eastAsia="ar-SA"/>
        </w:rPr>
        <w:t>POWR.03.05.00-00-Z307/17-00</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14:paraId="5427A248" w14:textId="77777777" w:rsidR="00CA424B" w:rsidRPr="00CA424B" w:rsidRDefault="00CA424B" w:rsidP="00AF7867">
      <w:pPr>
        <w:numPr>
          <w:ilvl w:val="0"/>
          <w:numId w:val="4"/>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 </w:t>
      </w:r>
      <w:r w:rsidR="00AF7867" w:rsidRPr="00AF7867">
        <w:rPr>
          <w:rFonts w:cs="Calibri"/>
          <w:lang w:eastAsia="ar-SA"/>
        </w:rPr>
        <w:t>Narodowemu Centrum Badań i Rozwoju z siedzibą ul. Nowogrodzka 47a, 00-999 Warszawa</w:t>
      </w:r>
      <w:r w:rsidRPr="00CA424B">
        <w:rPr>
          <w:rFonts w:cs="Calibri"/>
          <w:lang w:eastAsia="ar-SA"/>
        </w:rPr>
        <w:t xml:space="preserve">(nazwa i adres właściwej Instytucji Pośredniczącej), beneficjentowi realizującemu projekt  - </w:t>
      </w:r>
      <w:r w:rsidR="00AF7867" w:rsidRPr="00AF7867">
        <w:rPr>
          <w:rFonts w:cs="Calibri"/>
          <w:lang w:eastAsia="ar-SA"/>
        </w:rPr>
        <w:t xml:space="preserve">Akademii Górniczo-Hutniczej im. Stanisława Staszica w Krakowie, z siedzibą 30-059 Kraków, al. Mickiewicza 30, NIP: 675 000 19 23, REGON: 000001577 </w:t>
      </w:r>
      <w:r w:rsidRPr="00CA424B">
        <w:rPr>
          <w:rFonts w:cs="Calibri"/>
          <w:lang w:eastAsia="ar-SA"/>
        </w:rPr>
        <w:t xml:space="preserve">(nazwa i adres beneficjenta) oraz podmiotom, które na zlecenie beneficjenta uczestniczą w realizacji projektu </w:t>
      </w:r>
      <w:r w:rsidR="00635AC5">
        <w:rPr>
          <w:rFonts w:cs="Calibri"/>
          <w:lang w:eastAsia="ar-SA"/>
        </w:rPr>
        <w:t>–</w:t>
      </w:r>
      <w:r w:rsidRPr="00CA424B">
        <w:rPr>
          <w:rFonts w:cs="Calibri"/>
          <w:lang w:eastAsia="ar-SA"/>
        </w:rPr>
        <w:t xml:space="preserve"> </w:t>
      </w:r>
      <w:r w:rsidR="00635AC5">
        <w:rPr>
          <w:rFonts w:cs="Calibri"/>
          <w:lang w:eastAsia="ar-SA"/>
        </w:rPr>
        <w:t>Ling Team Sp. z o.o. Sp. kom</w:t>
      </w:r>
      <w:r w:rsidR="00667CAA">
        <w:rPr>
          <w:rFonts w:cs="Calibri"/>
          <w:lang w:eastAsia="ar-SA"/>
        </w:rPr>
        <w:t>.</w:t>
      </w:r>
      <w:r w:rsidR="00635AC5">
        <w:rPr>
          <w:rFonts w:cs="Calibri"/>
          <w:lang w:eastAsia="ar-SA"/>
        </w:rPr>
        <w:t xml:space="preserve"> ul. Powstańców 60 D</w:t>
      </w:r>
      <w:r w:rsidRPr="00CA424B">
        <w:rPr>
          <w:rFonts w:cs="Calibri"/>
          <w:lang w:eastAsia="ar-SA"/>
        </w:rPr>
        <w:t xml:space="preserve"> </w:t>
      </w:r>
      <w:r w:rsidR="008F7E37">
        <w:rPr>
          <w:rFonts w:cs="Calibri"/>
          <w:lang w:eastAsia="ar-SA"/>
        </w:rPr>
        <w:t xml:space="preserve">31-670 Kraków </w:t>
      </w:r>
      <w:r w:rsidRPr="00CA424B">
        <w:rPr>
          <w:rFonts w:cs="Calibri"/>
          <w:lang w:eastAsia="ar-SA"/>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F897C33"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Podanie danych jest warunkiem koniecznym otrzymania wsparcia, a odmowa ich podania jest równoznaczna z brakiem możliwości udzielenia wsparcia w ramach projektu.</w:t>
      </w:r>
    </w:p>
    <w:p w14:paraId="286E746A"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074CFB7"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14:paraId="0C5164B8"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14:paraId="29919407"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lastRenderedPageBreak/>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0E89853"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06288272"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5B20FE2B"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14:paraId="1BC39EA6" w14:textId="77777777" w:rsidR="00CA424B" w:rsidRPr="00CA424B" w:rsidRDefault="00CA424B" w:rsidP="00CA424B">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 </w:t>
      </w:r>
      <w:r w:rsidR="00AF7867" w:rsidRPr="00AF7867">
        <w:rPr>
          <w:rFonts w:cs="Calibri"/>
          <w:lang w:eastAsia="ar-SA"/>
        </w:rPr>
        <w:t>Narodowemu Centrum Badań i Rozwoju z siedzibą ul. Nowogrodzka 47a, 00-999 Warszawa</w:t>
      </w:r>
      <w:r w:rsidRPr="00CA424B">
        <w:rPr>
          <w:rFonts w:cs="Calibri"/>
          <w:lang w:eastAsia="ar-SA"/>
        </w:rPr>
        <w:t xml:space="preserve"> (nazwa i adres właściwej Instytucji Pośredniczącej), beneficjentowi realizującemu projekt  - </w:t>
      </w:r>
      <w:r w:rsidR="00AF7867" w:rsidRPr="00AF7867">
        <w:rPr>
          <w:rFonts w:cs="Calibri"/>
          <w:lang w:eastAsia="ar-SA"/>
        </w:rPr>
        <w:t>Akademii Górniczo-Hutniczej im. Stanisława Staszica w Krakowie, z siedzibą 30-059 Kraków, al. Mickiewicza 30, NIP: 675 000 19 23, REGON: 000001577</w:t>
      </w:r>
      <w:r w:rsidRPr="00CA424B">
        <w:rPr>
          <w:rFonts w:cs="Calibri"/>
          <w:lang w:eastAsia="ar-SA"/>
        </w:rPr>
        <w:t xml:space="preserve"> (nazwa i adres beneficjenta) oraz podmiotom, które na zlecenie beneficjenta uczestniczą w realizacji projektu - </w:t>
      </w:r>
      <w:r w:rsidR="00635AC5">
        <w:rPr>
          <w:rFonts w:cs="Calibri"/>
          <w:lang w:eastAsia="ar-SA"/>
        </w:rPr>
        <w:t>Ling Team Sp. z o.o. Sp. kom</w:t>
      </w:r>
      <w:r w:rsidR="00667CAA">
        <w:rPr>
          <w:rFonts w:cs="Calibri"/>
          <w:lang w:eastAsia="ar-SA"/>
        </w:rPr>
        <w:t>.</w:t>
      </w:r>
      <w:r w:rsidR="00635AC5">
        <w:rPr>
          <w:rFonts w:cs="Calibri"/>
          <w:lang w:eastAsia="ar-SA"/>
        </w:rPr>
        <w:t xml:space="preserve"> ul. Powstańców 60 D</w:t>
      </w:r>
      <w:r w:rsidRPr="00CA424B">
        <w:rPr>
          <w:rFonts w:cs="Calibri"/>
          <w:lang w:eastAsia="ar-SA"/>
        </w:rPr>
        <w:t xml:space="preserve"> </w:t>
      </w:r>
      <w:r w:rsidR="00667CAA">
        <w:rPr>
          <w:rFonts w:cs="Calibri"/>
          <w:lang w:eastAsia="ar-SA"/>
        </w:rPr>
        <w:t xml:space="preserve">31-670 </w:t>
      </w:r>
      <w:r w:rsidR="008F7E37">
        <w:rPr>
          <w:rFonts w:cs="Calibri"/>
          <w:lang w:eastAsia="ar-SA"/>
        </w:rPr>
        <w:t xml:space="preserve">Kraków  </w:t>
      </w:r>
      <w:r w:rsidRPr="00CA424B">
        <w:rPr>
          <w:rFonts w:cs="Calibri"/>
          <w:lang w:eastAsia="ar-SA"/>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AAA16C7"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14:paraId="2A38AD48"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14:paraId="5B5C6697"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14:paraId="02D89AFB" w14:textId="77777777" w:rsidR="00CA424B" w:rsidRPr="00CA424B" w:rsidRDefault="00CA424B" w:rsidP="00CA424B">
      <w:pPr>
        <w:numPr>
          <w:ilvl w:val="0"/>
          <w:numId w:val="4"/>
        </w:numPr>
        <w:suppressAutoHyphens/>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Pr="00CA424B">
        <w:rPr>
          <w:rFonts w:cs="Calibri"/>
          <w:lang w:eastAsia="ar-SA"/>
        </w:rPr>
        <w:t xml:space="preserve"> lub adres poczty </w:t>
      </w:r>
      <w:hyperlink r:id="rId9" w:history="1">
        <w:r w:rsidR="00635AC5" w:rsidRPr="000A59EB">
          <w:rPr>
            <w:rStyle w:val="Hipercze"/>
            <w:rFonts w:cs="Calibri"/>
            <w:lang w:eastAsia="ar-SA"/>
          </w:rPr>
          <w:t>iodo@agh.edu.pl</w:t>
        </w:r>
      </w:hyperlink>
      <w:r w:rsidR="00635AC5">
        <w:rPr>
          <w:rFonts w:cs="Calibri"/>
          <w:lang w:eastAsia="ar-SA"/>
        </w:rPr>
        <w:t xml:space="preserve"> </w:t>
      </w:r>
      <w:r w:rsidRPr="00CA424B">
        <w:rPr>
          <w:rFonts w:cs="Calibri"/>
          <w:lang w:eastAsia="ar-SA"/>
        </w:rPr>
        <w:t>(gdy ma to zastosowanie - należy podać dane kontaktowe inspektora ochrony danych u Beneficjenta).</w:t>
      </w:r>
    </w:p>
    <w:p w14:paraId="4ABE46C8"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14:paraId="00AE37F6"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14:paraId="36A57F8E" w14:textId="77777777" w:rsidR="00CA424B" w:rsidRPr="00CA424B" w:rsidRDefault="00CA424B" w:rsidP="00CA424B">
      <w:pPr>
        <w:suppressAutoHyphens/>
        <w:spacing w:after="60"/>
        <w:ind w:left="357"/>
        <w:jc w:val="both"/>
        <w:rPr>
          <w:rFonts w:cs="Calibri"/>
          <w:lang w:eastAsia="ar-SA"/>
        </w:rPr>
      </w:pPr>
    </w:p>
    <w:p w14:paraId="061B445B" w14:textId="77777777" w:rsidR="00CA424B" w:rsidRPr="00CA424B" w:rsidRDefault="00CA424B" w:rsidP="00CA424B">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CA424B" w:rsidRPr="00CA424B" w14:paraId="28CAB2CD" w14:textId="77777777" w:rsidTr="000C7445">
        <w:tc>
          <w:tcPr>
            <w:tcW w:w="4248" w:type="dxa"/>
            <w:shd w:val="clear" w:color="auto" w:fill="auto"/>
          </w:tcPr>
          <w:p w14:paraId="5F1A06DC" w14:textId="77777777" w:rsidR="00CA424B" w:rsidRPr="00CA424B" w:rsidRDefault="00CA424B" w:rsidP="00CA424B">
            <w:pPr>
              <w:suppressAutoHyphens/>
              <w:spacing w:after="60"/>
              <w:jc w:val="center"/>
              <w:rPr>
                <w:rFonts w:cs="Calibri"/>
                <w:lang w:eastAsia="ar-SA"/>
              </w:rPr>
            </w:pPr>
            <w:r w:rsidRPr="00CA424B">
              <w:rPr>
                <w:rFonts w:cs="Calibri"/>
                <w:lang w:eastAsia="ar-SA"/>
              </w:rPr>
              <w:t>…..………………………………………</w:t>
            </w:r>
          </w:p>
        </w:tc>
        <w:tc>
          <w:tcPr>
            <w:tcW w:w="4964" w:type="dxa"/>
            <w:shd w:val="clear" w:color="auto" w:fill="auto"/>
          </w:tcPr>
          <w:p w14:paraId="048621C8" w14:textId="77777777" w:rsidR="00CA424B" w:rsidRPr="00CA424B" w:rsidRDefault="00CA424B" w:rsidP="00CA424B">
            <w:pPr>
              <w:suppressAutoHyphens/>
              <w:spacing w:after="60"/>
              <w:jc w:val="center"/>
              <w:rPr>
                <w:lang w:eastAsia="ar-SA"/>
              </w:rPr>
            </w:pPr>
            <w:r w:rsidRPr="00CA424B">
              <w:rPr>
                <w:rFonts w:cs="Calibri"/>
                <w:lang w:eastAsia="ar-SA"/>
              </w:rPr>
              <w:t>……………………………………………</w:t>
            </w:r>
          </w:p>
        </w:tc>
      </w:tr>
      <w:tr w:rsidR="00CA424B" w:rsidRPr="00CA424B" w14:paraId="1EBF836D" w14:textId="77777777" w:rsidTr="000C7445">
        <w:tc>
          <w:tcPr>
            <w:tcW w:w="4248" w:type="dxa"/>
            <w:shd w:val="clear" w:color="auto" w:fill="auto"/>
          </w:tcPr>
          <w:p w14:paraId="033A1E58" w14:textId="77777777" w:rsidR="00CA424B" w:rsidRPr="00CA424B" w:rsidRDefault="00CA424B" w:rsidP="00CA424B">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14:paraId="67AACE76" w14:textId="77777777" w:rsidR="00CA424B" w:rsidRPr="00CA424B" w:rsidRDefault="00CA424B" w:rsidP="00CA424B">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14:paraId="3421AF0F" w14:textId="77777777" w:rsidR="00CA424B" w:rsidRDefault="00CA424B"/>
    <w:sectPr w:rsidR="00CA424B" w:rsidSect="009F0BBE">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C755" w14:textId="77777777" w:rsidR="005E635E" w:rsidRDefault="005E635E" w:rsidP="00CA424B">
      <w:pPr>
        <w:spacing w:after="0" w:line="240" w:lineRule="auto"/>
      </w:pPr>
      <w:r>
        <w:separator/>
      </w:r>
    </w:p>
  </w:endnote>
  <w:endnote w:type="continuationSeparator" w:id="0">
    <w:p w14:paraId="4C63F6FC" w14:textId="77777777" w:rsidR="005E635E" w:rsidRDefault="005E635E" w:rsidP="00CA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11B6" w14:textId="77777777" w:rsidR="00A926AF" w:rsidRDefault="00A926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4F27" w14:textId="77777777" w:rsidR="00A926AF" w:rsidRDefault="00A926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F466" w14:textId="77777777" w:rsidR="00A926AF" w:rsidRDefault="00A926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8904" w14:textId="77777777" w:rsidR="005E635E" w:rsidRDefault="005E635E" w:rsidP="00CA424B">
      <w:pPr>
        <w:spacing w:after="0" w:line="240" w:lineRule="auto"/>
      </w:pPr>
      <w:r>
        <w:separator/>
      </w:r>
    </w:p>
  </w:footnote>
  <w:footnote w:type="continuationSeparator" w:id="0">
    <w:p w14:paraId="647C7AA1" w14:textId="77777777" w:rsidR="005E635E" w:rsidRDefault="005E635E" w:rsidP="00CA424B">
      <w:pPr>
        <w:spacing w:after="0" w:line="240" w:lineRule="auto"/>
      </w:pPr>
      <w:r>
        <w:continuationSeparator/>
      </w:r>
    </w:p>
  </w:footnote>
  <w:footnote w:id="1">
    <w:p w14:paraId="26172CE2" w14:textId="77777777" w:rsidR="00CA424B" w:rsidRPr="00907FC8" w:rsidRDefault="00CA424B" w:rsidP="00CA424B">
      <w:pPr>
        <w:pStyle w:val="Tekstprzypisudolnego"/>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6221ADCB" w14:textId="77777777" w:rsidR="00CA424B" w:rsidRDefault="00CA424B" w:rsidP="00CA424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F311" w14:textId="77777777" w:rsidR="00A926AF" w:rsidRDefault="00A926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554" w14:textId="77777777" w:rsidR="00A926AF" w:rsidRDefault="00A926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3F6" w14:textId="77777777" w:rsidR="00A926AF" w:rsidRDefault="00A926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4B"/>
    <w:rsid w:val="000B0A5F"/>
    <w:rsid w:val="000B2747"/>
    <w:rsid w:val="000B6314"/>
    <w:rsid w:val="000C7445"/>
    <w:rsid w:val="001E1204"/>
    <w:rsid w:val="00235D9C"/>
    <w:rsid w:val="0027479C"/>
    <w:rsid w:val="003139B7"/>
    <w:rsid w:val="003814AB"/>
    <w:rsid w:val="003B268F"/>
    <w:rsid w:val="004037DF"/>
    <w:rsid w:val="00562998"/>
    <w:rsid w:val="005A5997"/>
    <w:rsid w:val="005E635E"/>
    <w:rsid w:val="00635AC5"/>
    <w:rsid w:val="006434B9"/>
    <w:rsid w:val="0066170D"/>
    <w:rsid w:val="00667CAA"/>
    <w:rsid w:val="00804D0B"/>
    <w:rsid w:val="00811BFF"/>
    <w:rsid w:val="00832834"/>
    <w:rsid w:val="008B6AFD"/>
    <w:rsid w:val="008F7E37"/>
    <w:rsid w:val="0090546A"/>
    <w:rsid w:val="00990E51"/>
    <w:rsid w:val="009F0BBE"/>
    <w:rsid w:val="00A02779"/>
    <w:rsid w:val="00A926AF"/>
    <w:rsid w:val="00AF7867"/>
    <w:rsid w:val="00B17E19"/>
    <w:rsid w:val="00B2171B"/>
    <w:rsid w:val="00BE7275"/>
    <w:rsid w:val="00C620DD"/>
    <w:rsid w:val="00CA424B"/>
    <w:rsid w:val="00CE6064"/>
    <w:rsid w:val="00DB4377"/>
    <w:rsid w:val="00E2340E"/>
    <w:rsid w:val="00E655D5"/>
    <w:rsid w:val="00EF5794"/>
    <w:rsid w:val="00F61F22"/>
    <w:rsid w:val="00F957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E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rsid w:val="00CA424B"/>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rsid w:val="00CA424B"/>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9F0BB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9F0BBE"/>
    <w:rPr>
      <w:rFonts w:ascii="Segoe UI" w:hAnsi="Segoe UI" w:cs="Segoe UI"/>
      <w:sz w:val="18"/>
      <w:szCs w:val="18"/>
      <w:lang w:eastAsia="en-US"/>
    </w:rPr>
  </w:style>
  <w:style w:type="paragraph" w:styleId="Nagwek">
    <w:name w:val="header"/>
    <w:basedOn w:val="Normalny"/>
    <w:link w:val="NagwekZnak"/>
    <w:uiPriority w:val="99"/>
    <w:unhideWhenUsed/>
    <w:rsid w:val="00A926AF"/>
    <w:pPr>
      <w:tabs>
        <w:tab w:val="center" w:pos="4536"/>
        <w:tab w:val="right" w:pos="9072"/>
      </w:tabs>
    </w:pPr>
  </w:style>
  <w:style w:type="character" w:customStyle="1" w:styleId="NagwekZnak">
    <w:name w:val="Nagłówek Znak"/>
    <w:link w:val="Nagwek"/>
    <w:uiPriority w:val="99"/>
    <w:rsid w:val="00A926AF"/>
    <w:rPr>
      <w:sz w:val="22"/>
      <w:szCs w:val="22"/>
      <w:lang w:eastAsia="en-US"/>
    </w:rPr>
  </w:style>
  <w:style w:type="paragraph" w:styleId="Stopka">
    <w:name w:val="footer"/>
    <w:basedOn w:val="Normalny"/>
    <w:link w:val="StopkaZnak"/>
    <w:uiPriority w:val="99"/>
    <w:unhideWhenUsed/>
    <w:rsid w:val="00A926AF"/>
    <w:pPr>
      <w:tabs>
        <w:tab w:val="center" w:pos="4536"/>
        <w:tab w:val="right" w:pos="9072"/>
      </w:tabs>
    </w:pPr>
  </w:style>
  <w:style w:type="character" w:customStyle="1" w:styleId="StopkaZnak">
    <w:name w:val="Stopka Znak"/>
    <w:link w:val="Stopka"/>
    <w:uiPriority w:val="99"/>
    <w:rsid w:val="00A926AF"/>
    <w:rPr>
      <w:sz w:val="22"/>
      <w:szCs w:val="22"/>
      <w:lang w:eastAsia="en-US"/>
    </w:rPr>
  </w:style>
  <w:style w:type="character" w:styleId="Hipercze">
    <w:name w:val="Hyperlink"/>
    <w:basedOn w:val="Domylnaczcionkaakapitu"/>
    <w:uiPriority w:val="99"/>
    <w:unhideWhenUsed/>
    <w:rsid w:val="00635A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o@agh.edu.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8145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9484</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2021-11-03T11:47:00Z</dcterms:created>
  <dcterms:modified xsi:type="dcterms:W3CDTF">2021-11-03T11:47:00Z</dcterms:modified>
</cp:coreProperties>
</file>